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08C0" w14:textId="3BE568FE" w:rsidR="002F052B" w:rsidRPr="00554951" w:rsidRDefault="00B50EB1" w:rsidP="00B50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4951">
        <w:rPr>
          <w:rFonts w:ascii="Times New Roman" w:hAnsi="Times New Roman" w:cs="Times New Roman"/>
          <w:b/>
          <w:bCs/>
          <w:sz w:val="24"/>
          <w:szCs w:val="24"/>
        </w:rPr>
        <w:t xml:space="preserve">RESOLUTION NO. 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4951">
        <w:rPr>
          <w:rFonts w:ascii="Times New Roman" w:hAnsi="Times New Roman" w:cs="Times New Roman"/>
          <w:b/>
          <w:bCs/>
          <w:sz w:val="24"/>
          <w:szCs w:val="24"/>
        </w:rPr>
        <w:t>9 -</w:t>
      </w:r>
      <w:r w:rsidR="00554951" w:rsidRPr="00554951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14:paraId="605EE851" w14:textId="77777777" w:rsid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</w:r>
    </w:p>
    <w:p w14:paraId="76B08ECA" w14:textId="0001CE95" w:rsidR="00B50EB1" w:rsidRPr="00554951" w:rsidRDefault="00B50EB1" w:rsidP="005549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 xml:space="preserve">WHEREAS, Gail </w:t>
      </w:r>
      <w:proofErr w:type="spellStart"/>
      <w:r w:rsidRPr="00554951">
        <w:rPr>
          <w:rFonts w:ascii="Times New Roman" w:hAnsi="Times New Roman" w:cs="Times New Roman"/>
          <w:sz w:val="24"/>
          <w:szCs w:val="24"/>
        </w:rPr>
        <w:t>Gropp</w:t>
      </w:r>
      <w:proofErr w:type="spellEnd"/>
      <w:r w:rsidRPr="00554951">
        <w:rPr>
          <w:rFonts w:ascii="Times New Roman" w:hAnsi="Times New Roman" w:cs="Times New Roman"/>
          <w:sz w:val="24"/>
          <w:szCs w:val="24"/>
        </w:rPr>
        <w:t xml:space="preserve"> is the owner of the following described real estate:</w:t>
      </w:r>
    </w:p>
    <w:p w14:paraId="1CCCEE95" w14:textId="77777777" w:rsidR="00B50EB1" w:rsidRPr="00554951" w:rsidRDefault="00B50EB1" w:rsidP="00B50EB1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>Part of Lot Number One Hundred Thirty-Nine (139) in the Original Town, now City of Friend, Saline County, Nebraska, and described as follows: Beginning at a point on the South Line of said Lot Number One Hundred Thirty-Nine (139) Forty (40) feet East from the Southwest Corner of said Lot, thence East Eighty-Two and One Half (82 1/2) feet, thence running North to the North Line of said Lot Number One Hundred Thirty-Nine (139) thence running West on the North Line of said Lot to a point due North of the place of beginning, thence South to the place of beginning.</w:t>
      </w:r>
    </w:p>
    <w:p w14:paraId="63E13D26" w14:textId="2A429462" w:rsidR="00B50EB1" w:rsidRP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  <w:t xml:space="preserve">AND, WHEREAS, the City of Friend, Nebraska has agreed to purchase the above real estate, in exchange for payment to Gail </w:t>
      </w:r>
      <w:proofErr w:type="spellStart"/>
      <w:r w:rsidRPr="00554951">
        <w:rPr>
          <w:rFonts w:ascii="Times New Roman" w:hAnsi="Times New Roman" w:cs="Times New Roman"/>
          <w:sz w:val="24"/>
          <w:szCs w:val="24"/>
        </w:rPr>
        <w:t>Gropp</w:t>
      </w:r>
      <w:proofErr w:type="spellEnd"/>
      <w:r w:rsidRPr="00554951">
        <w:rPr>
          <w:rFonts w:ascii="Times New Roman" w:hAnsi="Times New Roman" w:cs="Times New Roman"/>
          <w:sz w:val="24"/>
          <w:szCs w:val="24"/>
        </w:rPr>
        <w:t xml:space="preserve"> of the sum of Five Thousand Dollars ($5,000.00) and </w:t>
      </w:r>
      <w:r w:rsidR="005B604A" w:rsidRPr="00554951">
        <w:rPr>
          <w:rFonts w:ascii="Times New Roman" w:hAnsi="Times New Roman" w:cs="Times New Roman"/>
          <w:sz w:val="24"/>
          <w:szCs w:val="24"/>
        </w:rPr>
        <w:t xml:space="preserve">payment of </w:t>
      </w:r>
      <w:r w:rsidR="00C00174" w:rsidRPr="00554951">
        <w:rPr>
          <w:rFonts w:ascii="Times New Roman" w:hAnsi="Times New Roman" w:cs="Times New Roman"/>
          <w:sz w:val="24"/>
          <w:szCs w:val="24"/>
        </w:rPr>
        <w:t>F</w:t>
      </w:r>
      <w:r w:rsidRPr="00554951">
        <w:rPr>
          <w:rFonts w:ascii="Times New Roman" w:hAnsi="Times New Roman" w:cs="Times New Roman"/>
          <w:sz w:val="24"/>
          <w:szCs w:val="24"/>
        </w:rPr>
        <w:t xml:space="preserve">ifty </w:t>
      </w:r>
      <w:r w:rsidR="00C00174" w:rsidRPr="00554951">
        <w:rPr>
          <w:rFonts w:ascii="Times New Roman" w:hAnsi="Times New Roman" w:cs="Times New Roman"/>
          <w:sz w:val="24"/>
          <w:szCs w:val="24"/>
        </w:rPr>
        <w:t>P</w:t>
      </w:r>
      <w:r w:rsidRPr="00554951">
        <w:rPr>
          <w:rFonts w:ascii="Times New Roman" w:hAnsi="Times New Roman" w:cs="Times New Roman"/>
          <w:sz w:val="24"/>
          <w:szCs w:val="24"/>
        </w:rPr>
        <w:t>ercent (50%) of the applicable closing costs, and such purchase price is fair and reasonable.</w:t>
      </w:r>
    </w:p>
    <w:p w14:paraId="396AE325" w14:textId="1A9F065B" w:rsidR="00B50EB1" w:rsidRP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  <w:t xml:space="preserve">NOW, THEREFORE, BE IT HEREBY RESOLVED by the City Council of the City of Friend, Nebraska that the above described property shall be conveyed to the City of Friend, Nebraska, as authorized by </w:t>
      </w:r>
      <w:r w:rsidRPr="00554951">
        <w:rPr>
          <w:rFonts w:ascii="Times New Roman" w:hAnsi="Times New Roman" w:cs="Times New Roman"/>
          <w:smallCaps/>
          <w:sz w:val="24"/>
          <w:szCs w:val="24"/>
        </w:rPr>
        <w:t>Neb. Rev. Stat.</w:t>
      </w:r>
      <w:r w:rsidRPr="00554951">
        <w:rPr>
          <w:rFonts w:ascii="Times New Roman" w:hAnsi="Times New Roman" w:cs="Times New Roman"/>
          <w:sz w:val="24"/>
          <w:szCs w:val="24"/>
        </w:rPr>
        <w:t xml:space="preserve"> § 18-1755 (Reissue 2012), </w:t>
      </w:r>
      <w:r w:rsidR="00A700F8" w:rsidRPr="00554951">
        <w:rPr>
          <w:rFonts w:ascii="Times New Roman" w:hAnsi="Times New Roman" w:cs="Times New Roman"/>
          <w:sz w:val="24"/>
          <w:szCs w:val="24"/>
        </w:rPr>
        <w:t xml:space="preserve">subject to all conditions and restrictions of record, </w:t>
      </w:r>
      <w:r w:rsidRPr="00554951">
        <w:rPr>
          <w:rFonts w:ascii="Times New Roman" w:hAnsi="Times New Roman" w:cs="Times New Roman"/>
          <w:sz w:val="24"/>
          <w:szCs w:val="24"/>
        </w:rPr>
        <w:t xml:space="preserve">and the Mayor is authorized to execute a Warranty Deed to </w:t>
      </w:r>
      <w:r w:rsidR="00BF30DA" w:rsidRPr="00554951">
        <w:rPr>
          <w:rFonts w:ascii="Times New Roman" w:hAnsi="Times New Roman" w:cs="Times New Roman"/>
          <w:sz w:val="24"/>
          <w:szCs w:val="24"/>
        </w:rPr>
        <w:t>transfer such real estate to the City of Friend, Nebraska.</w:t>
      </w:r>
    </w:p>
    <w:p w14:paraId="4B1E7027" w14:textId="7B1B2394" w:rsidR="00BF30DA" w:rsidRPr="00554951" w:rsidRDefault="00BF30DA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  <w:t>BE IT FURTHER RESOLVED that the conveyance shall subsequently be confirmed by the passage of an Ordinance.</w:t>
      </w:r>
    </w:p>
    <w:p w14:paraId="5B30D681" w14:textId="0A0A3F00" w:rsidR="00BF30DA" w:rsidRPr="00554951" w:rsidRDefault="00BF30DA" w:rsidP="00B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ab/>
        <w:t xml:space="preserve">PASSED AND APPROVED by the City Council of the City of Friend, Nebraska on this 4th day of </w:t>
      </w:r>
      <w:r w:rsidR="00554951" w:rsidRPr="00554951">
        <w:rPr>
          <w:rFonts w:ascii="Times New Roman" w:hAnsi="Times New Roman" w:cs="Times New Roman"/>
          <w:sz w:val="24"/>
          <w:szCs w:val="24"/>
        </w:rPr>
        <w:t>June</w:t>
      </w:r>
      <w:r w:rsidRPr="00554951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0A3B2659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AD470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497B0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B6C3453" w14:textId="4098904B" w:rsidR="00B50EB1" w:rsidRPr="00554951" w:rsidRDefault="0055495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Pr="00554951">
        <w:rPr>
          <w:rFonts w:ascii="Times New Roman" w:hAnsi="Times New Roman" w:cs="Times New Roman"/>
          <w:sz w:val="24"/>
          <w:szCs w:val="24"/>
        </w:rPr>
        <w:t>Knoke</w:t>
      </w:r>
      <w:proofErr w:type="spellEnd"/>
      <w:r w:rsidR="00B50EB1" w:rsidRPr="00554951">
        <w:rPr>
          <w:rFonts w:ascii="Times New Roman" w:hAnsi="Times New Roman" w:cs="Times New Roman"/>
          <w:sz w:val="24"/>
          <w:szCs w:val="24"/>
        </w:rPr>
        <w:t>, Mayor</w:t>
      </w:r>
    </w:p>
    <w:p w14:paraId="51201185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CEC17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>Attest:</w:t>
      </w:r>
    </w:p>
    <w:p w14:paraId="600A00DA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F8482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61B5CDA" w14:textId="3690D1DB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51">
        <w:rPr>
          <w:rFonts w:ascii="Times New Roman" w:hAnsi="Times New Roman" w:cs="Times New Roman"/>
          <w:sz w:val="24"/>
          <w:szCs w:val="24"/>
        </w:rPr>
        <w:t xml:space="preserve">Debbie </w:t>
      </w:r>
      <w:r w:rsidR="00554951" w:rsidRPr="00554951">
        <w:rPr>
          <w:rFonts w:ascii="Times New Roman" w:hAnsi="Times New Roman" w:cs="Times New Roman"/>
          <w:sz w:val="24"/>
          <w:szCs w:val="24"/>
        </w:rPr>
        <w:t>Gilmer</w:t>
      </w:r>
      <w:r w:rsidRPr="00554951">
        <w:rPr>
          <w:rFonts w:ascii="Times New Roman" w:hAnsi="Times New Roman" w:cs="Times New Roman"/>
          <w:sz w:val="24"/>
          <w:szCs w:val="24"/>
        </w:rPr>
        <w:t>, City Clerk</w:t>
      </w:r>
    </w:p>
    <w:p w14:paraId="62C5C0C7" w14:textId="77777777" w:rsidR="00B50EB1" w:rsidRPr="00554951" w:rsidRDefault="00B50EB1" w:rsidP="00B50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E8F5C" w14:textId="77777777" w:rsidR="00B50EB1" w:rsidRPr="00554951" w:rsidRDefault="00B50EB1" w:rsidP="00B50E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EB1" w:rsidRPr="00554951" w:rsidSect="00B5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SzMLUwAbItTZR0lIJTi4sz8/NACkxqAdWY8K8sAAAA"/>
  </w:docVars>
  <w:rsids>
    <w:rsidRoot w:val="00B50EB1"/>
    <w:rsid w:val="002F052B"/>
    <w:rsid w:val="005506A1"/>
    <w:rsid w:val="00554951"/>
    <w:rsid w:val="005B604A"/>
    <w:rsid w:val="009F6D37"/>
    <w:rsid w:val="00A700F8"/>
    <w:rsid w:val="00B50EB1"/>
    <w:rsid w:val="00B905FB"/>
    <w:rsid w:val="00BF30DA"/>
    <w:rsid w:val="00C0017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0EA8"/>
  <w15:chartTrackingRefBased/>
  <w15:docId w15:val="{2FB115DA-05F5-40BD-9AD2-7FFE746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905FB"/>
    <w:pPr>
      <w:spacing w:after="10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05FB"/>
    <w:pPr>
      <w:spacing w:after="100"/>
      <w:ind w:left="440"/>
    </w:pPr>
    <w:rPr>
      <w:rFonts w:ascii="Times New Roman" w:eastAsiaTheme="minorEastAsia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905FB"/>
    <w:pPr>
      <w:spacing w:after="100"/>
      <w:ind w:left="220"/>
    </w:pPr>
    <w:rPr>
      <w:rFonts w:ascii="Times New Roman" w:eastAsiaTheme="minorEastAsia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905FB"/>
    <w:pPr>
      <w:spacing w:after="100"/>
      <w:ind w:left="660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uiPriority w:val="99"/>
    <w:unhideWhenUsed/>
    <w:rsid w:val="00B905FB"/>
    <w:pPr>
      <w:spacing w:before="12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TableofAuthorities">
    <w:name w:val="table of authorities"/>
    <w:basedOn w:val="Heading1"/>
    <w:next w:val="Normal"/>
    <w:uiPriority w:val="99"/>
    <w:unhideWhenUsed/>
    <w:rsid w:val="00B905FB"/>
    <w:pPr>
      <w:keepNext w:val="0"/>
      <w:keepLines w:val="0"/>
      <w:spacing w:before="0" w:line="480" w:lineRule="auto"/>
      <w:ind w:left="220" w:hanging="220"/>
      <w:jc w:val="center"/>
    </w:pPr>
    <w:rPr>
      <w:rFonts w:ascii="Times New Roman" w:eastAsiaTheme="minorHAnsi" w:hAnsi="Times New Roman" w:cs="Times New Roman"/>
      <w:b/>
      <w:caps/>
      <w:color w:val="auto"/>
      <w:sz w:val="24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Jacobson</dc:creator>
  <cp:keywords/>
  <dc:description/>
  <cp:lastModifiedBy>Debbie Gilmer</cp:lastModifiedBy>
  <cp:revision>3</cp:revision>
  <cp:lastPrinted>2019-05-31T20:18:00Z</cp:lastPrinted>
  <dcterms:created xsi:type="dcterms:W3CDTF">2019-05-31T20:16:00Z</dcterms:created>
  <dcterms:modified xsi:type="dcterms:W3CDTF">2019-05-31T20:18:00Z</dcterms:modified>
</cp:coreProperties>
</file>